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D1C0A" w:rsidRPr="00B74CBE" w:rsidRDefault="002D1C0A" w:rsidP="002D1C0A">
      <w:pPr>
        <w:jc w:val="center"/>
        <w:rPr>
          <w:sz w:val="28"/>
          <w:szCs w:val="28"/>
        </w:rPr>
      </w:pPr>
      <w:r w:rsidRPr="00B74CBE">
        <w:rPr>
          <w:rFonts w:hint="eastAsia"/>
          <w:sz w:val="28"/>
          <w:szCs w:val="28"/>
        </w:rPr>
        <w:t>中信</w:t>
      </w:r>
      <w:r w:rsidRPr="00B74CBE">
        <w:rPr>
          <w:sz w:val="28"/>
          <w:szCs w:val="28"/>
        </w:rPr>
        <w:t>银行</w:t>
      </w:r>
      <w:r w:rsidRPr="00B74CBE">
        <w:rPr>
          <w:rFonts w:hint="eastAsia"/>
          <w:sz w:val="28"/>
          <w:szCs w:val="28"/>
        </w:rPr>
        <w:t>《出国</w:t>
      </w:r>
      <w:r w:rsidRPr="00B74CBE">
        <w:rPr>
          <w:sz w:val="28"/>
          <w:szCs w:val="28"/>
        </w:rPr>
        <w:t>留学中介评价指数白皮书</w:t>
      </w:r>
      <w:r>
        <w:rPr>
          <w:rFonts w:hint="eastAsia"/>
          <w:sz w:val="28"/>
          <w:szCs w:val="28"/>
        </w:rPr>
        <w:t>》赴英</w:t>
      </w:r>
      <w:r w:rsidRPr="00B74CBE">
        <w:rPr>
          <w:sz w:val="28"/>
          <w:szCs w:val="28"/>
        </w:rPr>
        <w:t>留学解析</w:t>
      </w:r>
    </w:p>
    <w:p w:rsidR="0022078F" w:rsidRPr="002D1C0A" w:rsidRDefault="0022078F"/>
    <w:p w:rsidR="0060198F" w:rsidRDefault="0022078F" w:rsidP="000B3A83">
      <w:pPr>
        <w:ind w:firstLineChars="200" w:firstLine="420"/>
      </w:pPr>
      <w:r>
        <w:rPr>
          <w:rFonts w:hint="eastAsia"/>
        </w:rPr>
        <w:t>中信银行与国际知名调研机构尼尔森公司合作推出《出国留学中介评价指数白皮书》。堪称国内首个以第三方中立的角度提出的相对客观的评价指数。</w:t>
      </w:r>
    </w:p>
    <w:p w:rsidR="0060198F" w:rsidRDefault="0060198F" w:rsidP="0060198F">
      <w:pPr>
        <w:ind w:firstLineChars="200" w:firstLine="420"/>
      </w:pPr>
      <w:r>
        <w:rPr>
          <w:rFonts w:hint="eastAsia"/>
        </w:rPr>
        <w:t>当您真正了解《白皮书》的诞生过程，就能放心的依据它在出国留学的诸多事务上找到稳妥而专业的解决方案。</w:t>
      </w:r>
    </w:p>
    <w:p w:rsidR="009D33BD" w:rsidRDefault="0022078F" w:rsidP="000B3A83">
      <w:pPr>
        <w:ind w:firstLineChars="200" w:firstLine="420"/>
      </w:pPr>
      <w:bookmarkStart w:id="0" w:name="_GoBack"/>
      <w:bookmarkEnd w:id="0"/>
      <w:r>
        <w:rPr>
          <w:rFonts w:hint="eastAsia"/>
        </w:rPr>
        <w:t>本期我们将为您解读一下</w:t>
      </w:r>
      <w:r w:rsidR="009D33BD">
        <w:rPr>
          <w:rFonts w:hint="eastAsia"/>
        </w:rPr>
        <w:t>赴英留学，《白皮书》能给您怎样的指导。</w:t>
      </w:r>
    </w:p>
    <w:p w:rsidR="00ED6899" w:rsidRDefault="00ED6899" w:rsidP="00ED6899">
      <w:pPr>
        <w:pStyle w:val="a4"/>
        <w:numPr>
          <w:ilvl w:val="0"/>
          <w:numId w:val="2"/>
        </w:numPr>
        <w:ind w:firstLineChars="0"/>
        <w:rPr>
          <w:b/>
        </w:rPr>
      </w:pPr>
      <w:r w:rsidRPr="00ED6899">
        <w:rPr>
          <w:rFonts w:hint="eastAsia"/>
          <w:b/>
        </w:rPr>
        <w:t>英国留学总体现状</w:t>
      </w:r>
      <w:r w:rsidR="009D33BD" w:rsidRPr="00ED6899">
        <w:rPr>
          <w:rFonts w:hint="eastAsia"/>
          <w:b/>
        </w:rPr>
        <w:t>：</w:t>
      </w:r>
    </w:p>
    <w:p w:rsidR="00622AB9" w:rsidRPr="00622AB9" w:rsidRDefault="00622AB9" w:rsidP="00622AB9">
      <w:pPr>
        <w:jc w:val="center"/>
        <w:rPr>
          <w:b/>
        </w:rPr>
      </w:pPr>
      <w:r w:rsidRPr="00622AB9">
        <w:rPr>
          <w:rFonts w:hint="eastAsia"/>
          <w:noProof/>
        </w:rPr>
        <w:drawing>
          <wp:inline distT="0" distB="0" distL="0" distR="0">
            <wp:extent cx="4410075" cy="2139634"/>
            <wp:effectExtent l="19050" t="0" r="9525" b="0"/>
            <wp:docPr id="2"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7"/>
                    <a:srcRect/>
                    <a:stretch>
                      <a:fillRect/>
                    </a:stretch>
                  </pic:blipFill>
                  <pic:spPr bwMode="auto">
                    <a:xfrm>
                      <a:off x="0" y="0"/>
                      <a:ext cx="4410075" cy="2139634"/>
                    </a:xfrm>
                    <a:prstGeom prst="rect">
                      <a:avLst/>
                    </a:prstGeom>
                    <a:noFill/>
                    <a:ln w="9525">
                      <a:noFill/>
                      <a:miter lim="800000"/>
                      <a:headEnd/>
                      <a:tailEnd/>
                    </a:ln>
                  </pic:spPr>
                </pic:pic>
              </a:graphicData>
            </a:graphic>
          </wp:inline>
        </w:drawing>
      </w:r>
    </w:p>
    <w:p w:rsidR="00622AB9" w:rsidRDefault="009D33BD" w:rsidP="002D1C0A">
      <w:pPr>
        <w:ind w:firstLineChars="200" w:firstLine="420"/>
      </w:pPr>
      <w:r>
        <w:rPr>
          <w:rFonts w:hint="eastAsia"/>
        </w:rPr>
        <w:t>英国目前是全球第二留学目的地，在出国留学人群中首选英国的占到</w:t>
      </w:r>
      <w:r>
        <w:rPr>
          <w:rFonts w:hint="eastAsia"/>
        </w:rPr>
        <w:t>13%</w:t>
      </w:r>
      <w:r>
        <w:rPr>
          <w:rFonts w:hint="eastAsia"/>
        </w:rPr>
        <w:t>，但总体增速减缓。中国是英国留学的第一大生源国，</w:t>
      </w:r>
      <w:r w:rsidR="00ED6899">
        <w:rPr>
          <w:rFonts w:hint="eastAsia"/>
        </w:rPr>
        <w:t>中国留学生人数占英国各个国家留学生的</w:t>
      </w:r>
      <w:r w:rsidR="00ED6899">
        <w:rPr>
          <w:rFonts w:hint="eastAsia"/>
        </w:rPr>
        <w:t>20%</w:t>
      </w:r>
      <w:r w:rsidR="00ED6899">
        <w:rPr>
          <w:rFonts w:hint="eastAsia"/>
        </w:rPr>
        <w:t>。</w:t>
      </w:r>
    </w:p>
    <w:p w:rsidR="009D33BD" w:rsidRDefault="00622AB9" w:rsidP="00622AB9">
      <w:pPr>
        <w:jc w:val="center"/>
      </w:pPr>
      <w:r>
        <w:rPr>
          <w:rFonts w:hint="eastAsia"/>
          <w:noProof/>
        </w:rPr>
        <w:drawing>
          <wp:inline distT="0" distB="0" distL="0" distR="0">
            <wp:extent cx="4457700" cy="1851534"/>
            <wp:effectExtent l="19050" t="0" r="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srcRect/>
                    <a:stretch>
                      <a:fillRect/>
                    </a:stretch>
                  </pic:blipFill>
                  <pic:spPr bwMode="auto">
                    <a:xfrm>
                      <a:off x="0" y="0"/>
                      <a:ext cx="4465543" cy="1854792"/>
                    </a:xfrm>
                    <a:prstGeom prst="rect">
                      <a:avLst/>
                    </a:prstGeom>
                    <a:noFill/>
                    <a:ln w="9525">
                      <a:noFill/>
                      <a:miter lim="800000"/>
                      <a:headEnd/>
                      <a:tailEnd/>
                    </a:ln>
                  </pic:spPr>
                </pic:pic>
              </a:graphicData>
            </a:graphic>
          </wp:inline>
        </w:drawing>
      </w:r>
    </w:p>
    <w:p w:rsidR="009D33BD" w:rsidRPr="00622AB9" w:rsidRDefault="008602A3" w:rsidP="00622AB9">
      <w:pPr>
        <w:pStyle w:val="a4"/>
        <w:numPr>
          <w:ilvl w:val="0"/>
          <w:numId w:val="2"/>
        </w:numPr>
        <w:ind w:firstLineChars="0"/>
        <w:rPr>
          <w:b/>
        </w:rPr>
      </w:pPr>
      <w:r w:rsidRPr="00622AB9">
        <w:rPr>
          <w:rFonts w:hint="eastAsia"/>
          <w:b/>
        </w:rPr>
        <w:t>为什么选英国？</w:t>
      </w:r>
    </w:p>
    <w:p w:rsidR="008602A3" w:rsidRDefault="008602A3" w:rsidP="002D1C0A">
      <w:pPr>
        <w:ind w:firstLineChars="200" w:firstLine="420"/>
      </w:pPr>
      <w:r>
        <w:rPr>
          <w:rFonts w:hint="eastAsia"/>
        </w:rPr>
        <w:t>与仅有</w:t>
      </w:r>
      <w:r>
        <w:rPr>
          <w:rFonts w:hint="eastAsia"/>
        </w:rPr>
        <w:t>200</w:t>
      </w:r>
      <w:r>
        <w:rPr>
          <w:rFonts w:hint="eastAsia"/>
        </w:rPr>
        <w:t>多年历史的美国相比，英国的文化底蕴就要深厚的多了。诸多名校都拥有逾百年的历史，综合教育环境上佳，很多中国旧时的名人都曾有英国留学的经历。如果对英伦文化感兴趣，势必会把英国作为留学首选。另外，英国总体的治安环境较好，</w:t>
      </w:r>
      <w:r w:rsidR="00622AB9">
        <w:rPr>
          <w:rFonts w:hint="eastAsia"/>
        </w:rPr>
        <w:t>加之语言的优势，让它成为了仅次于美国的留学首选地。</w:t>
      </w:r>
    </w:p>
    <w:p w:rsidR="00622AB9" w:rsidRDefault="00622AB9" w:rsidP="0022078F"/>
    <w:p w:rsidR="00A343CC" w:rsidRPr="002D1C0A" w:rsidRDefault="00622AB9" w:rsidP="00622AB9">
      <w:pPr>
        <w:pStyle w:val="a4"/>
        <w:numPr>
          <w:ilvl w:val="0"/>
          <w:numId w:val="2"/>
        </w:numPr>
        <w:ind w:firstLineChars="0"/>
        <w:rPr>
          <w:b/>
        </w:rPr>
      </w:pPr>
      <w:r w:rsidRPr="00622AB9">
        <w:rPr>
          <w:rFonts w:hint="eastAsia"/>
          <w:b/>
        </w:rPr>
        <w:t>赴英留学前景解读</w:t>
      </w:r>
    </w:p>
    <w:p w:rsidR="00622AB9" w:rsidRDefault="00622AB9" w:rsidP="002D1C0A">
      <w:pPr>
        <w:ind w:firstLineChars="200" w:firstLine="420"/>
      </w:pPr>
      <w:r w:rsidRPr="00622AB9">
        <w:rPr>
          <w:rFonts w:hint="eastAsia"/>
        </w:rPr>
        <w:t>目前英国政府针对留学生有两项新的计划，</w:t>
      </w:r>
      <w:r>
        <w:rPr>
          <w:rFonts w:hint="eastAsia"/>
        </w:rPr>
        <w:t>涉及到申请和就业两方面，这</w:t>
      </w:r>
      <w:r w:rsidRPr="00622AB9">
        <w:rPr>
          <w:rFonts w:hint="eastAsia"/>
        </w:rPr>
        <w:t>可能会刺激中国留学生赴英学习的热情。</w:t>
      </w:r>
    </w:p>
    <w:p w:rsidR="00622AB9" w:rsidRPr="00A343CC" w:rsidRDefault="00622AB9" w:rsidP="00622AB9">
      <w:pPr>
        <w:rPr>
          <w:b/>
        </w:rPr>
      </w:pPr>
      <w:r w:rsidRPr="00A343CC">
        <w:rPr>
          <w:rFonts w:hint="eastAsia"/>
          <w:b/>
        </w:rPr>
        <w:t>申请方面：</w:t>
      </w:r>
    </w:p>
    <w:p w:rsidR="00622AB9" w:rsidRPr="00A343CC" w:rsidRDefault="00622AB9" w:rsidP="002D1C0A">
      <w:pPr>
        <w:ind w:firstLineChars="200" w:firstLine="420"/>
      </w:pPr>
      <w:r w:rsidRPr="00A343CC">
        <w:rPr>
          <w:rFonts w:hint="eastAsia"/>
        </w:rPr>
        <w:t>2015</w:t>
      </w:r>
      <w:r w:rsidRPr="00A343CC">
        <w:rPr>
          <w:rFonts w:hint="eastAsia"/>
        </w:rPr>
        <w:t>年起，英国取消了对英国高校国际学生的招生人数限制，这意味着中国学生进入牛津、剑桥等世界顶级名校的机率增加了；在美国名校录取率日益下降的今天，英国名校的</w:t>
      </w:r>
      <w:r w:rsidRPr="00A343CC">
        <w:rPr>
          <w:rFonts w:hint="eastAsia"/>
        </w:rPr>
        <w:lastRenderedPageBreak/>
        <w:t>招生率上升，将吸引一部分冲击顶级名校的精英学生。</w:t>
      </w:r>
    </w:p>
    <w:p w:rsidR="00622AB9" w:rsidRPr="00A343CC" w:rsidRDefault="00A343CC" w:rsidP="00622AB9">
      <w:pPr>
        <w:rPr>
          <w:b/>
          <w:noProof/>
        </w:rPr>
      </w:pPr>
      <w:r w:rsidRPr="00A343CC">
        <w:rPr>
          <w:rFonts w:hint="eastAsia"/>
          <w:b/>
          <w:noProof/>
        </w:rPr>
        <w:t>就业方面：</w:t>
      </w:r>
    </w:p>
    <w:p w:rsidR="00A343CC" w:rsidRDefault="00A343CC" w:rsidP="002D1C0A">
      <w:pPr>
        <w:ind w:firstLineChars="200" w:firstLine="420"/>
      </w:pPr>
      <w:r>
        <w:rPr>
          <w:rFonts w:hint="eastAsia"/>
        </w:rPr>
        <w:t>英国推出了一项专门针对留学生的实习计划</w:t>
      </w:r>
      <w:r>
        <w:rPr>
          <w:rFonts w:hint="eastAsia"/>
        </w:rPr>
        <w:t>ISIS</w:t>
      </w:r>
      <w:r>
        <w:rPr>
          <w:rFonts w:hint="eastAsia"/>
        </w:rPr>
        <w:t>（</w:t>
      </w:r>
      <w:r>
        <w:rPr>
          <w:rFonts w:hint="eastAsia"/>
        </w:rPr>
        <w:t>International Student Internship Scheme</w:t>
      </w:r>
      <w:r>
        <w:rPr>
          <w:rFonts w:hint="eastAsia"/>
        </w:rPr>
        <w:t>），规定在英境内的国际学生毕业后可直接从</w:t>
      </w:r>
      <w:r>
        <w:rPr>
          <w:rFonts w:hint="eastAsia"/>
        </w:rPr>
        <w:t>Tier 4</w:t>
      </w:r>
      <w:r>
        <w:rPr>
          <w:rFonts w:hint="eastAsia"/>
        </w:rPr>
        <w:t>学生签证转成为期一年的</w:t>
      </w:r>
      <w:r>
        <w:rPr>
          <w:rFonts w:hint="eastAsia"/>
        </w:rPr>
        <w:t>Tier 5</w:t>
      </w:r>
      <w:r>
        <w:rPr>
          <w:rFonts w:hint="eastAsia"/>
        </w:rPr>
        <w:t>国际学生实习工作签证，允许学生在英国实习和工作。这也将吸引一部分希望毕业后留海外工作、或在国外工作一段时间后再回国的中国留学生。</w:t>
      </w:r>
    </w:p>
    <w:p w:rsidR="00A343CC" w:rsidRDefault="00A343CC" w:rsidP="00A343CC"/>
    <w:p w:rsidR="00A343CC" w:rsidRDefault="00A343CC" w:rsidP="00A343CC">
      <w:pPr>
        <w:pStyle w:val="a4"/>
        <w:numPr>
          <w:ilvl w:val="0"/>
          <w:numId w:val="2"/>
        </w:numPr>
        <w:ind w:firstLineChars="0"/>
        <w:rPr>
          <w:b/>
        </w:rPr>
      </w:pPr>
      <w:r w:rsidRPr="00A343CC">
        <w:rPr>
          <w:rFonts w:hint="eastAsia"/>
          <w:b/>
        </w:rPr>
        <w:t>去英国学什么？</w:t>
      </w:r>
    </w:p>
    <w:p w:rsidR="0025004B" w:rsidRDefault="005E7B2D" w:rsidP="00A343CC">
      <w:r>
        <w:rPr>
          <w:rFonts w:hint="eastAsia"/>
        </w:rPr>
        <w:t>出国学什么专业一直是困扰留学生的一个大问题，毕竟以后所从事的行业影响着一生的职业发展。《白皮书》针对英国留学的热门专业做了分析，其中最热门的专业分别为：商科、传媒、工程。</w:t>
      </w:r>
    </w:p>
    <w:p w:rsidR="0025004B" w:rsidRDefault="0025004B" w:rsidP="0025004B">
      <w:r>
        <w:rPr>
          <w:rFonts w:hint="eastAsia"/>
        </w:rPr>
        <w:t>商科：</w:t>
      </w:r>
    </w:p>
    <w:p w:rsidR="0025004B" w:rsidRDefault="0025004B" w:rsidP="0025004B">
      <w:r>
        <w:rPr>
          <w:rFonts w:hint="eastAsia"/>
        </w:rPr>
        <w:t>英国有着优越的商业人才培养和发展环境：一方面，英国有牛津大学、伦敦政治经济学院、华威商学院等全球知名的商学院；另一方面，伦敦凭借高度灵活的商务运营、强大的全球金</w:t>
      </w:r>
    </w:p>
    <w:p w:rsidR="005E7B2D" w:rsidRDefault="0025004B" w:rsidP="0025004B">
      <w:r>
        <w:rPr>
          <w:rFonts w:hint="eastAsia"/>
        </w:rPr>
        <w:t>融网络及活跃的国际贸易、旅游及会议服务，作为欧洲的金融中心，为学生的实习和就业提供了多元机会。</w:t>
      </w:r>
    </w:p>
    <w:p w:rsidR="0025004B" w:rsidRDefault="0025004B" w:rsidP="0025004B">
      <w:r>
        <w:rPr>
          <w:rFonts w:hint="eastAsia"/>
        </w:rPr>
        <w:t>传媒：</w:t>
      </w:r>
    </w:p>
    <w:p w:rsidR="0025004B" w:rsidRDefault="0025004B" w:rsidP="0025004B">
      <w:r>
        <w:rPr>
          <w:rFonts w:hint="eastAsia"/>
        </w:rPr>
        <w:t>传媒是英国的优势专业，在英国非常发达。由于英国的文化和语言优势，英国有众多极具国际影响力的传媒，如</w:t>
      </w:r>
      <w:r>
        <w:rPr>
          <w:rFonts w:hint="eastAsia"/>
        </w:rPr>
        <w:t>BBC</w:t>
      </w:r>
      <w:r>
        <w:rPr>
          <w:rFonts w:hint="eastAsia"/>
        </w:rPr>
        <w:t>、经济学家、泰晤士报等；英国也有众多传媒专业世界领先的高等学府，如华威大学、埃克塞特大学、东英格利亚大学等，都是培养传媒人才的摇篮。</w:t>
      </w:r>
    </w:p>
    <w:p w:rsidR="0025004B" w:rsidRDefault="0025004B" w:rsidP="0025004B">
      <w:r>
        <w:rPr>
          <w:rFonts w:hint="eastAsia"/>
        </w:rPr>
        <w:t>工程：</w:t>
      </w:r>
    </w:p>
    <w:p w:rsidR="005E7B2D" w:rsidRDefault="0025004B" w:rsidP="00A343CC">
      <w:r>
        <w:rPr>
          <w:rFonts w:hint="eastAsia"/>
        </w:rPr>
        <w:t>作为工业革命的发源地，工程在英国有着悠久的历史与传统，学术底蕴丰厚。英国的工程专业具有分类严谨、课程设置灵活、实用性强等特点，毕业后的待遇亦十分可观。</w:t>
      </w:r>
    </w:p>
    <w:p w:rsidR="0025004B" w:rsidRDefault="0025004B" w:rsidP="00A343CC"/>
    <w:p w:rsidR="0025004B" w:rsidRDefault="0025004B" w:rsidP="00A343CC">
      <w:r w:rsidRPr="0025004B">
        <w:rPr>
          <w:rFonts w:hint="eastAsia"/>
        </w:rPr>
        <w:t>此外，《白皮书》还提供了一份</w:t>
      </w:r>
      <w:r>
        <w:rPr>
          <w:rFonts w:hint="eastAsia"/>
        </w:rPr>
        <w:t>英</w:t>
      </w:r>
      <w:r w:rsidRPr="0025004B">
        <w:rPr>
          <w:rFonts w:hint="eastAsia"/>
        </w:rPr>
        <w:t>国</w:t>
      </w:r>
      <w:r>
        <w:rPr>
          <w:rFonts w:hint="eastAsia"/>
        </w:rPr>
        <w:t>TOP2</w:t>
      </w:r>
      <w:r w:rsidRPr="0025004B">
        <w:rPr>
          <w:rFonts w:hint="eastAsia"/>
        </w:rPr>
        <w:t>0</w:t>
      </w:r>
      <w:r>
        <w:rPr>
          <w:rFonts w:hint="eastAsia"/>
        </w:rPr>
        <w:t>大学的榜单，为您留英</w:t>
      </w:r>
      <w:r w:rsidRPr="0025004B">
        <w:rPr>
          <w:rFonts w:hint="eastAsia"/>
        </w:rPr>
        <w:t>提供系统的参考。</w:t>
      </w:r>
    </w:p>
    <w:p w:rsidR="0025004B" w:rsidRDefault="0025004B" w:rsidP="002D1C0A">
      <w:pPr>
        <w:jc w:val="center"/>
      </w:pPr>
      <w:r>
        <w:rPr>
          <w:noProof/>
        </w:rPr>
        <w:drawing>
          <wp:inline distT="0" distB="0" distL="0" distR="0">
            <wp:extent cx="2715641" cy="3781425"/>
            <wp:effectExtent l="19050" t="0" r="8509" b="0"/>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9"/>
                    <a:srcRect/>
                    <a:stretch>
                      <a:fillRect/>
                    </a:stretch>
                  </pic:blipFill>
                  <pic:spPr bwMode="auto">
                    <a:xfrm>
                      <a:off x="0" y="0"/>
                      <a:ext cx="2715641" cy="3781425"/>
                    </a:xfrm>
                    <a:prstGeom prst="rect">
                      <a:avLst/>
                    </a:prstGeom>
                    <a:noFill/>
                    <a:ln w="9525">
                      <a:noFill/>
                      <a:miter lim="800000"/>
                      <a:headEnd/>
                      <a:tailEnd/>
                    </a:ln>
                  </pic:spPr>
                </pic:pic>
              </a:graphicData>
            </a:graphic>
          </wp:inline>
        </w:drawing>
      </w:r>
    </w:p>
    <w:p w:rsidR="0025004B" w:rsidRDefault="0025004B" w:rsidP="002D1C0A">
      <w:pPr>
        <w:jc w:val="center"/>
        <w:rPr>
          <w:sz w:val="18"/>
          <w:szCs w:val="18"/>
        </w:rPr>
      </w:pPr>
      <w:r>
        <w:rPr>
          <w:rFonts w:hint="eastAsia"/>
          <w:sz w:val="18"/>
          <w:szCs w:val="18"/>
        </w:rPr>
        <w:lastRenderedPageBreak/>
        <w:t>（</w:t>
      </w:r>
      <w:r w:rsidRPr="0025004B">
        <w:rPr>
          <w:rFonts w:hint="eastAsia"/>
          <w:sz w:val="18"/>
          <w:szCs w:val="18"/>
        </w:rPr>
        <w:t>资料来源：</w:t>
      </w:r>
      <w:r w:rsidRPr="0025004B">
        <w:rPr>
          <w:rFonts w:hint="eastAsia"/>
          <w:sz w:val="18"/>
          <w:szCs w:val="18"/>
        </w:rPr>
        <w:t>TIMES2016</w:t>
      </w:r>
      <w:r w:rsidRPr="0025004B">
        <w:rPr>
          <w:rFonts w:hint="eastAsia"/>
          <w:sz w:val="18"/>
          <w:szCs w:val="18"/>
        </w:rPr>
        <w:t>英国大学综合排名</w:t>
      </w:r>
      <w:r>
        <w:rPr>
          <w:rFonts w:hint="eastAsia"/>
          <w:sz w:val="18"/>
          <w:szCs w:val="18"/>
        </w:rPr>
        <w:t>）</w:t>
      </w:r>
    </w:p>
    <w:p w:rsidR="0025004B" w:rsidRDefault="0025004B" w:rsidP="0025004B">
      <w:pPr>
        <w:rPr>
          <w:sz w:val="18"/>
          <w:szCs w:val="18"/>
        </w:rPr>
      </w:pPr>
    </w:p>
    <w:sectPr w:rsidR="0025004B" w:rsidSect="005B43BE">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13FCE" w:rsidRDefault="00D13FCE" w:rsidP="002D1C0A">
      <w:r>
        <w:separator/>
      </w:r>
    </w:p>
  </w:endnote>
  <w:endnote w:type="continuationSeparator" w:id="1">
    <w:p w:rsidR="00D13FCE" w:rsidRDefault="00D13FCE" w:rsidP="002D1C0A">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13FCE" w:rsidRDefault="00D13FCE" w:rsidP="002D1C0A">
      <w:r>
        <w:separator/>
      </w:r>
    </w:p>
  </w:footnote>
  <w:footnote w:type="continuationSeparator" w:id="1">
    <w:p w:rsidR="00D13FCE" w:rsidRDefault="00D13FCE" w:rsidP="002D1C0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614FF1"/>
    <w:multiLevelType w:val="hybridMultilevel"/>
    <w:tmpl w:val="12EC6EF0"/>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
    <w:nsid w:val="7D4E66C8"/>
    <w:multiLevelType w:val="hybridMultilevel"/>
    <w:tmpl w:val="0756DC78"/>
    <w:lvl w:ilvl="0" w:tplc="68F2A918">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512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22078F"/>
    <w:rsid w:val="000921F3"/>
    <w:rsid w:val="000B3A83"/>
    <w:rsid w:val="001C227A"/>
    <w:rsid w:val="0022078F"/>
    <w:rsid w:val="0025004B"/>
    <w:rsid w:val="002D1C0A"/>
    <w:rsid w:val="003763FB"/>
    <w:rsid w:val="003A1CD6"/>
    <w:rsid w:val="005B43BE"/>
    <w:rsid w:val="005E7B2D"/>
    <w:rsid w:val="0060198F"/>
    <w:rsid w:val="00622AB9"/>
    <w:rsid w:val="00757282"/>
    <w:rsid w:val="008602A3"/>
    <w:rsid w:val="008F7DB2"/>
    <w:rsid w:val="009D33BD"/>
    <w:rsid w:val="00A343CC"/>
    <w:rsid w:val="00D13FCE"/>
    <w:rsid w:val="00ED6899"/>
    <w:rsid w:val="00F31E4D"/>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B43B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9D33BD"/>
    <w:rPr>
      <w:sz w:val="18"/>
      <w:szCs w:val="18"/>
    </w:rPr>
  </w:style>
  <w:style w:type="character" w:customStyle="1" w:styleId="Char">
    <w:name w:val="批注框文本 Char"/>
    <w:basedOn w:val="a0"/>
    <w:link w:val="a3"/>
    <w:uiPriority w:val="99"/>
    <w:semiHidden/>
    <w:rsid w:val="009D33BD"/>
    <w:rPr>
      <w:sz w:val="18"/>
      <w:szCs w:val="18"/>
    </w:rPr>
  </w:style>
  <w:style w:type="paragraph" w:styleId="a4">
    <w:name w:val="List Paragraph"/>
    <w:basedOn w:val="a"/>
    <w:uiPriority w:val="34"/>
    <w:qFormat/>
    <w:rsid w:val="00ED6899"/>
    <w:pPr>
      <w:ind w:firstLineChars="200" w:firstLine="420"/>
    </w:pPr>
  </w:style>
  <w:style w:type="paragraph" w:styleId="a5">
    <w:name w:val="header"/>
    <w:basedOn w:val="a"/>
    <w:link w:val="Char0"/>
    <w:uiPriority w:val="99"/>
    <w:unhideWhenUsed/>
    <w:rsid w:val="002D1C0A"/>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5"/>
    <w:uiPriority w:val="99"/>
    <w:rsid w:val="002D1C0A"/>
    <w:rPr>
      <w:sz w:val="18"/>
      <w:szCs w:val="18"/>
    </w:rPr>
  </w:style>
  <w:style w:type="paragraph" w:styleId="a6">
    <w:name w:val="footer"/>
    <w:basedOn w:val="a"/>
    <w:link w:val="Char1"/>
    <w:uiPriority w:val="99"/>
    <w:unhideWhenUsed/>
    <w:rsid w:val="002D1C0A"/>
    <w:pPr>
      <w:tabs>
        <w:tab w:val="center" w:pos="4153"/>
        <w:tab w:val="right" w:pos="8306"/>
      </w:tabs>
      <w:snapToGrid w:val="0"/>
      <w:jc w:val="left"/>
    </w:pPr>
    <w:rPr>
      <w:sz w:val="18"/>
      <w:szCs w:val="18"/>
    </w:rPr>
  </w:style>
  <w:style w:type="character" w:customStyle="1" w:styleId="Char1">
    <w:name w:val="页脚 Char"/>
    <w:basedOn w:val="a0"/>
    <w:link w:val="a6"/>
    <w:uiPriority w:val="99"/>
    <w:rsid w:val="002D1C0A"/>
    <w:rPr>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96</TotalTime>
  <Pages>3</Pages>
  <Words>188</Words>
  <Characters>1076</Characters>
  <Application>Microsoft Office Word</Application>
  <DocSecurity>0</DocSecurity>
  <Lines>8</Lines>
  <Paragraphs>2</Paragraphs>
  <ScaleCrop>false</ScaleCrop>
  <Company/>
  <LinksUpToDate>false</LinksUpToDate>
  <CharactersWithSpaces>1262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6</cp:revision>
  <dcterms:created xsi:type="dcterms:W3CDTF">2015-12-10T02:11:00Z</dcterms:created>
  <dcterms:modified xsi:type="dcterms:W3CDTF">2016-02-25T01:56:00Z</dcterms:modified>
</cp:coreProperties>
</file>